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CB" w:rsidRDefault="00D00BCB" w:rsidP="00D00BCB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CB" w:rsidRDefault="00D00BCB" w:rsidP="00D00BC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00BCB" w:rsidRDefault="00D00BCB" w:rsidP="00D00BC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00BCB" w:rsidRDefault="00D00BCB" w:rsidP="00D00BCB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00BCB" w:rsidRDefault="00D00BCB" w:rsidP="00D00BCB">
      <w:pPr>
        <w:jc w:val="center"/>
        <w:rPr>
          <w:sz w:val="28"/>
          <w:szCs w:val="28"/>
          <w:lang w:eastAsia="ar-SA"/>
        </w:rPr>
      </w:pPr>
    </w:p>
    <w:p w:rsidR="00D00BCB" w:rsidRDefault="00D00BCB" w:rsidP="00D00BCB">
      <w:pPr>
        <w:jc w:val="center"/>
        <w:rPr>
          <w:sz w:val="28"/>
          <w:szCs w:val="28"/>
          <w:lang w:eastAsia="ar-SA"/>
        </w:rPr>
      </w:pPr>
    </w:p>
    <w:p w:rsidR="00D00BCB" w:rsidRDefault="00D00BCB" w:rsidP="00D00BC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</w:t>
      </w:r>
      <w:r>
        <w:rPr>
          <w:sz w:val="28"/>
          <w:szCs w:val="28"/>
          <w:lang w:eastAsia="ar-SA"/>
        </w:rPr>
        <w:t xml:space="preserve"> №</w:t>
      </w:r>
      <w:proofErr w:type="gram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299</w:t>
      </w:r>
    </w:p>
    <w:p w:rsidR="00D00BCB" w:rsidRDefault="00D00BCB" w:rsidP="00D00BC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F313F7" w:rsidRDefault="00F313F7" w:rsidP="00F313F7">
      <w:pPr>
        <w:pStyle w:val="a3"/>
        <w:jc w:val="right"/>
        <w:rPr>
          <w:b/>
          <w:sz w:val="28"/>
          <w:szCs w:val="28"/>
        </w:rPr>
      </w:pPr>
    </w:p>
    <w:p w:rsidR="00F313F7" w:rsidRDefault="00D00BCB" w:rsidP="00D00BC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313F7">
        <w:rPr>
          <w:b/>
          <w:sz w:val="28"/>
          <w:szCs w:val="28"/>
        </w:rPr>
        <w:t xml:space="preserve">О внесении </w:t>
      </w:r>
      <w:proofErr w:type="gramStart"/>
      <w:r w:rsidR="00F313F7">
        <w:rPr>
          <w:b/>
          <w:sz w:val="28"/>
          <w:szCs w:val="28"/>
        </w:rPr>
        <w:t>изменения  в</w:t>
      </w:r>
      <w:proofErr w:type="gramEnd"/>
      <w:r w:rsidR="00F313F7">
        <w:rPr>
          <w:b/>
          <w:sz w:val="28"/>
          <w:szCs w:val="28"/>
        </w:rPr>
        <w:t xml:space="preserve"> постановление главы  Кореновского</w:t>
      </w:r>
    </w:p>
    <w:p w:rsidR="00F313F7" w:rsidRDefault="00F313F7" w:rsidP="00F313F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от 2 мая 2007 года</w:t>
      </w:r>
    </w:p>
    <w:p w:rsidR="00F313F7" w:rsidRDefault="00F313F7" w:rsidP="00F313F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81 «О размещении нестационарных торговых объектов на</w:t>
      </w:r>
    </w:p>
    <w:p w:rsidR="00F313F7" w:rsidRDefault="00F313F7" w:rsidP="00F313F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Кореновского городского поселения</w:t>
      </w:r>
      <w:r>
        <w:rPr>
          <w:sz w:val="28"/>
          <w:szCs w:val="28"/>
        </w:rPr>
        <w:t>»</w:t>
      </w:r>
    </w:p>
    <w:p w:rsidR="00F313F7" w:rsidRDefault="00D00BCB" w:rsidP="00D00B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F313F7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района», в целях увеличения доходной части бюджета Кореновского городского поселения Кореновского </w:t>
      </w:r>
      <w:proofErr w:type="gramStart"/>
      <w:r w:rsidR="00F313F7">
        <w:rPr>
          <w:sz w:val="28"/>
          <w:szCs w:val="28"/>
        </w:rPr>
        <w:t>района  п</w:t>
      </w:r>
      <w:proofErr w:type="gramEnd"/>
      <w:r w:rsidR="00F313F7">
        <w:rPr>
          <w:sz w:val="28"/>
          <w:szCs w:val="28"/>
        </w:rPr>
        <w:t xml:space="preserve"> о с т а н о в л я е т:</w:t>
      </w:r>
    </w:p>
    <w:p w:rsidR="00F313F7" w:rsidRDefault="00F313F7" w:rsidP="00F313F7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F1571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главы Кореновского городского поселения Кореновского района от 2 мая 2007 года № 81 «О размещении нестационарных торговых объектов на территории Кореновского городского поселения» (с изменениями от 22 апреля 2010 года № 317, от 20 мая 2010 года № 389, от 18 января 2013 года № 32, от 21 марта 2013 года № 301, от 2 апреля 2013 года  № 351, от 23 мая 2013 года № 526, от 31 мая 2013 года</w:t>
      </w:r>
      <w:r w:rsidR="00F157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554</w:t>
      </w:r>
      <w:r w:rsidR="00F15710">
        <w:rPr>
          <w:sz w:val="28"/>
          <w:szCs w:val="28"/>
        </w:rPr>
        <w:t>, от 20 ноября 2013 года</w:t>
      </w:r>
      <w:r w:rsidR="00844FBF">
        <w:rPr>
          <w:sz w:val="28"/>
          <w:szCs w:val="28"/>
        </w:rPr>
        <w:t xml:space="preserve">  № 1180</w:t>
      </w:r>
      <w:r>
        <w:rPr>
          <w:sz w:val="28"/>
          <w:szCs w:val="28"/>
        </w:rPr>
        <w:t xml:space="preserve">) изменение, дополнив </w:t>
      </w:r>
      <w:r w:rsidR="00F15710">
        <w:rPr>
          <w:sz w:val="28"/>
          <w:szCs w:val="28"/>
        </w:rPr>
        <w:t>приложение</w:t>
      </w:r>
      <w:r w:rsidR="00844FBF">
        <w:rPr>
          <w:sz w:val="28"/>
          <w:szCs w:val="28"/>
        </w:rPr>
        <w:t xml:space="preserve">  </w:t>
      </w:r>
      <w:r w:rsidR="00F15710">
        <w:rPr>
          <w:sz w:val="28"/>
          <w:szCs w:val="28"/>
        </w:rPr>
        <w:t xml:space="preserve"> № 2  позициями 16-18</w:t>
      </w:r>
      <w:r>
        <w:rPr>
          <w:sz w:val="28"/>
          <w:szCs w:val="28"/>
        </w:rPr>
        <w:t xml:space="preserve"> следующего содержания:</w:t>
      </w:r>
    </w:p>
    <w:p w:rsidR="00F313F7" w:rsidRDefault="00F313F7" w:rsidP="00F313F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328"/>
        <w:gridCol w:w="2358"/>
        <w:gridCol w:w="3183"/>
      </w:tblGrid>
      <w:tr w:rsidR="00F313F7" w:rsidTr="00F313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F7" w:rsidRDefault="00F313F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F7" w:rsidRDefault="00F313F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Продукт: горячий кофе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F7" w:rsidRDefault="00F313F7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F7" w:rsidRDefault="00F313F7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F313F7" w:rsidTr="00F313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EC666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Продукт: мине</w:t>
            </w:r>
            <w:r w:rsidR="00F313F7">
              <w:rPr>
                <w:sz w:val="28"/>
                <w:szCs w:val="28"/>
                <w:lang w:eastAsia="en-US"/>
              </w:rPr>
              <w:t>ральная вода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 w:rsidP="0034371E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 w:rsidP="0034371E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F313F7" w:rsidTr="00F313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 w:rsidP="0034371E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Продукт: поп корн </w:t>
            </w:r>
            <w:r w:rsidR="00EC66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 сладкая вата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 w:rsidP="0034371E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F7" w:rsidRDefault="00F313F7" w:rsidP="0034371E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</w:tbl>
    <w:p w:rsidR="00F313F7" w:rsidRDefault="00F313F7" w:rsidP="00F313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F313F7" w:rsidRDefault="00F313F7" w:rsidP="00F313F7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постановления в сети Интернет.</w:t>
      </w:r>
    </w:p>
    <w:p w:rsidR="00F313F7" w:rsidRDefault="00F313F7" w:rsidP="00F313F7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F313F7" w:rsidRDefault="00F313F7" w:rsidP="00F313F7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F313F7" w:rsidRDefault="00F313F7" w:rsidP="00F313F7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F313F7" w:rsidRDefault="00F313F7" w:rsidP="00F313F7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:rsidR="00F313F7" w:rsidRDefault="00F313F7" w:rsidP="00F313F7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F313F7" w:rsidRDefault="00F313F7" w:rsidP="00F313F7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           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                           </w:t>
      </w:r>
      <w:proofErr w:type="spellStart"/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Е.Н.Пергун</w:t>
      </w:r>
      <w:proofErr w:type="spellEnd"/>
    </w:p>
    <w:p w:rsidR="00AF00D4" w:rsidRPr="00AF00D4" w:rsidRDefault="00AF00D4" w:rsidP="00AF00D4">
      <w:pPr>
        <w:jc w:val="center"/>
        <w:rPr>
          <w:b/>
          <w:sz w:val="28"/>
          <w:szCs w:val="28"/>
        </w:rPr>
      </w:pPr>
      <w:r w:rsidRPr="00AF00D4">
        <w:rPr>
          <w:b/>
          <w:sz w:val="28"/>
          <w:szCs w:val="28"/>
        </w:rPr>
        <w:lastRenderedPageBreak/>
        <w:t>ЛИСТ СОГЛАСОВАНИЯ</w:t>
      </w:r>
    </w:p>
    <w:p w:rsidR="00AF00D4" w:rsidRPr="00AF00D4" w:rsidRDefault="00AF00D4" w:rsidP="00AF00D4">
      <w:pPr>
        <w:jc w:val="center"/>
        <w:rPr>
          <w:sz w:val="28"/>
          <w:szCs w:val="28"/>
        </w:rPr>
      </w:pPr>
      <w:r w:rsidRPr="00AF00D4">
        <w:rPr>
          <w:sz w:val="28"/>
          <w:szCs w:val="28"/>
        </w:rPr>
        <w:t>к постановлению от «___» __________2014 года №____</w:t>
      </w:r>
    </w:p>
    <w:p w:rsidR="00AF00D4" w:rsidRPr="00AF00D4" w:rsidRDefault="00AF00D4" w:rsidP="00AF00D4">
      <w:pPr>
        <w:pStyle w:val="a3"/>
        <w:jc w:val="center"/>
        <w:rPr>
          <w:sz w:val="28"/>
          <w:szCs w:val="28"/>
        </w:rPr>
      </w:pPr>
      <w:r w:rsidRPr="00AF00D4">
        <w:rPr>
          <w:sz w:val="28"/>
          <w:szCs w:val="28"/>
        </w:rPr>
        <w:t>О внесении изменения  в постановление главы  Кореновского</w:t>
      </w:r>
    </w:p>
    <w:p w:rsidR="00AF00D4" w:rsidRPr="00AF00D4" w:rsidRDefault="00AF00D4" w:rsidP="00AF00D4">
      <w:pPr>
        <w:pStyle w:val="a3"/>
        <w:jc w:val="center"/>
        <w:rPr>
          <w:sz w:val="28"/>
          <w:szCs w:val="28"/>
        </w:rPr>
      </w:pPr>
      <w:r w:rsidRPr="00AF00D4">
        <w:rPr>
          <w:sz w:val="28"/>
          <w:szCs w:val="28"/>
        </w:rPr>
        <w:t>городского поселения Кореновского района от 2 мая 2007 года</w:t>
      </w:r>
    </w:p>
    <w:p w:rsidR="00AF00D4" w:rsidRPr="00AF00D4" w:rsidRDefault="00AF00D4" w:rsidP="00AF00D4">
      <w:pPr>
        <w:pStyle w:val="a3"/>
        <w:jc w:val="center"/>
        <w:rPr>
          <w:sz w:val="28"/>
          <w:szCs w:val="28"/>
        </w:rPr>
      </w:pPr>
      <w:r w:rsidRPr="00AF00D4">
        <w:rPr>
          <w:sz w:val="28"/>
          <w:szCs w:val="28"/>
        </w:rPr>
        <w:t>№ 81 «О размещении нестационарных торговых объектов на</w:t>
      </w:r>
    </w:p>
    <w:p w:rsidR="00AF00D4" w:rsidRPr="00AF00D4" w:rsidRDefault="00AF00D4" w:rsidP="00AF00D4">
      <w:pPr>
        <w:pStyle w:val="a3"/>
        <w:jc w:val="center"/>
        <w:rPr>
          <w:sz w:val="28"/>
          <w:szCs w:val="28"/>
        </w:rPr>
      </w:pPr>
      <w:r w:rsidRPr="00AF00D4">
        <w:rPr>
          <w:sz w:val="28"/>
          <w:szCs w:val="28"/>
        </w:rPr>
        <w:t>территории Кореновского городского поселения»</w:t>
      </w:r>
    </w:p>
    <w:p w:rsidR="00AF00D4" w:rsidRPr="00AF00D4" w:rsidRDefault="00AF00D4" w:rsidP="00AF00D4">
      <w:pPr>
        <w:jc w:val="center"/>
        <w:rPr>
          <w:sz w:val="28"/>
          <w:szCs w:val="28"/>
        </w:rPr>
      </w:pP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Проект подготовлен и внесен: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Организационно-кадровым отделом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администрации 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Кореновского городского поселения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Кореновского района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начальник отдела </w:t>
      </w:r>
      <w:r w:rsidRPr="00AF00D4">
        <w:rPr>
          <w:sz w:val="28"/>
          <w:szCs w:val="28"/>
        </w:rPr>
        <w:tab/>
        <w:t xml:space="preserve">                                                                     </w:t>
      </w:r>
      <w:proofErr w:type="spellStart"/>
      <w:r w:rsidRPr="00AF00D4">
        <w:rPr>
          <w:sz w:val="28"/>
          <w:szCs w:val="28"/>
        </w:rPr>
        <w:t>М.В.Колесова</w:t>
      </w:r>
      <w:proofErr w:type="spellEnd"/>
      <w:r w:rsidRPr="00AF00D4">
        <w:rPr>
          <w:sz w:val="28"/>
          <w:szCs w:val="28"/>
        </w:rPr>
        <w:t xml:space="preserve"> </w:t>
      </w:r>
    </w:p>
    <w:p w:rsidR="00AF00D4" w:rsidRPr="00AF00D4" w:rsidRDefault="00AF00D4" w:rsidP="00AF00D4">
      <w:pPr>
        <w:rPr>
          <w:sz w:val="28"/>
          <w:szCs w:val="28"/>
        </w:rPr>
      </w:pPr>
    </w:p>
    <w:p w:rsidR="00AF00D4" w:rsidRPr="00AF00D4" w:rsidRDefault="00AF00D4" w:rsidP="00AF00D4">
      <w:pPr>
        <w:rPr>
          <w:sz w:val="28"/>
          <w:szCs w:val="22"/>
        </w:rPr>
      </w:pPr>
      <w:r w:rsidRPr="00AF00D4">
        <w:rPr>
          <w:sz w:val="28"/>
          <w:szCs w:val="22"/>
        </w:rPr>
        <w:t>Проект согласован: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Заместитель главы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Кореновского городского поселения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Кореновского района                                                                            </w:t>
      </w:r>
      <w:proofErr w:type="spellStart"/>
      <w:r w:rsidRPr="00AF00D4">
        <w:rPr>
          <w:sz w:val="28"/>
          <w:szCs w:val="28"/>
        </w:rPr>
        <w:t>Р.Ф.Громов</w:t>
      </w:r>
      <w:proofErr w:type="spellEnd"/>
    </w:p>
    <w:p w:rsidR="00AF00D4" w:rsidRPr="00AF00D4" w:rsidRDefault="00AF00D4" w:rsidP="00AF00D4">
      <w:pPr>
        <w:rPr>
          <w:sz w:val="28"/>
          <w:szCs w:val="28"/>
        </w:rPr>
      </w:pP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Заместитель главы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Кореновского городского поселения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Кореновского района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по вопросам строительства, архитектуры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>жилищно-коммунального хозяйства и транспорта,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начальник отдела по гражданской обороне и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чрезвычайным ситуациям                                                               </w:t>
      </w:r>
      <w:proofErr w:type="spellStart"/>
      <w:r w:rsidRPr="00AF00D4">
        <w:rPr>
          <w:sz w:val="28"/>
          <w:szCs w:val="28"/>
        </w:rPr>
        <w:t>Ю.В.Малышко</w:t>
      </w:r>
      <w:proofErr w:type="spellEnd"/>
    </w:p>
    <w:p w:rsidR="00AF00D4" w:rsidRPr="00AF00D4" w:rsidRDefault="00AF00D4" w:rsidP="00AF00D4">
      <w:pPr>
        <w:rPr>
          <w:sz w:val="28"/>
          <w:szCs w:val="28"/>
        </w:rPr>
      </w:pP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>Начальник юридического отдела</w:t>
      </w: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 xml:space="preserve">администрации </w:t>
      </w: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>Кореновского городского поселения</w:t>
      </w:r>
      <w:r w:rsidRPr="00AF00D4">
        <w:rPr>
          <w:sz w:val="28"/>
          <w:szCs w:val="28"/>
        </w:rPr>
        <w:t xml:space="preserve"> </w:t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  <w:t xml:space="preserve">                        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Кореновского района                                                                   </w:t>
      </w:r>
      <w:proofErr w:type="spellStart"/>
      <w:r w:rsidRPr="00AF00D4">
        <w:rPr>
          <w:sz w:val="28"/>
          <w:szCs w:val="28"/>
        </w:rPr>
        <w:t>М.В.Омельченко</w:t>
      </w:r>
      <w:proofErr w:type="spellEnd"/>
    </w:p>
    <w:p w:rsidR="00AF00D4" w:rsidRPr="00AF00D4" w:rsidRDefault="00AF00D4" w:rsidP="00AF00D4">
      <w:pPr>
        <w:tabs>
          <w:tab w:val="left" w:pos="708"/>
        </w:tabs>
        <w:suppressAutoHyphens/>
        <w:jc w:val="both"/>
        <w:rPr>
          <w:sz w:val="28"/>
          <w:szCs w:val="22"/>
        </w:rPr>
      </w:pP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>Начальник общего отдела</w:t>
      </w: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 xml:space="preserve">администрации </w:t>
      </w:r>
    </w:p>
    <w:p w:rsidR="00AF00D4" w:rsidRPr="00AF00D4" w:rsidRDefault="00AF00D4" w:rsidP="00AF00D4">
      <w:pPr>
        <w:jc w:val="both"/>
        <w:rPr>
          <w:sz w:val="28"/>
          <w:szCs w:val="22"/>
        </w:rPr>
      </w:pPr>
      <w:r w:rsidRPr="00AF00D4">
        <w:rPr>
          <w:sz w:val="28"/>
          <w:szCs w:val="22"/>
        </w:rPr>
        <w:t>Кореновского городского поселения</w:t>
      </w:r>
      <w:r w:rsidRPr="00AF00D4">
        <w:rPr>
          <w:sz w:val="28"/>
          <w:szCs w:val="28"/>
        </w:rPr>
        <w:t xml:space="preserve"> </w:t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</w:r>
      <w:r w:rsidRPr="00AF00D4">
        <w:rPr>
          <w:sz w:val="28"/>
          <w:szCs w:val="28"/>
        </w:rPr>
        <w:tab/>
        <w:t xml:space="preserve">                                          </w:t>
      </w:r>
    </w:p>
    <w:p w:rsidR="00AF00D4" w:rsidRPr="00AF00D4" w:rsidRDefault="00AF00D4" w:rsidP="00AF00D4">
      <w:pPr>
        <w:rPr>
          <w:sz w:val="28"/>
          <w:szCs w:val="28"/>
        </w:rPr>
      </w:pPr>
      <w:r w:rsidRPr="00AF00D4">
        <w:rPr>
          <w:sz w:val="28"/>
          <w:szCs w:val="28"/>
        </w:rPr>
        <w:t xml:space="preserve">Кореновского района                                                                  </w:t>
      </w:r>
      <w:proofErr w:type="spellStart"/>
      <w:r w:rsidRPr="00AF00D4">
        <w:rPr>
          <w:sz w:val="28"/>
          <w:szCs w:val="28"/>
        </w:rPr>
        <w:t>М.О.Воротникова</w:t>
      </w:r>
      <w:proofErr w:type="spellEnd"/>
    </w:p>
    <w:p w:rsidR="00AF00D4" w:rsidRPr="00AF00D4" w:rsidRDefault="00AF00D4" w:rsidP="00AF00D4"/>
    <w:p w:rsidR="00AF00D4" w:rsidRPr="00AF00D4" w:rsidRDefault="00AF00D4" w:rsidP="00AF00D4"/>
    <w:p w:rsidR="00AF00D4" w:rsidRPr="00AF00D4" w:rsidRDefault="00AF00D4" w:rsidP="00AF00D4"/>
    <w:p w:rsidR="00F313F7" w:rsidRDefault="00F313F7" w:rsidP="00F313F7">
      <w:pPr>
        <w:rPr>
          <w:sz w:val="28"/>
          <w:szCs w:val="28"/>
        </w:rPr>
      </w:pPr>
    </w:p>
    <w:p w:rsidR="00BC5B25" w:rsidRDefault="00BC5B25"/>
    <w:sectPr w:rsidR="00BC5B25" w:rsidSect="00D00B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F7"/>
    <w:rsid w:val="007F2164"/>
    <w:rsid w:val="00844FBF"/>
    <w:rsid w:val="00AF00D4"/>
    <w:rsid w:val="00BC5B25"/>
    <w:rsid w:val="00D00BCB"/>
    <w:rsid w:val="00EC6669"/>
    <w:rsid w:val="00F15710"/>
    <w:rsid w:val="00F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E0635-99E0-4EB5-9B21-3BED52F2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</cp:revision>
  <cp:lastPrinted>2014-04-15T04:39:00Z</cp:lastPrinted>
  <dcterms:created xsi:type="dcterms:W3CDTF">2014-04-10T08:31:00Z</dcterms:created>
  <dcterms:modified xsi:type="dcterms:W3CDTF">2014-04-15T04:39:00Z</dcterms:modified>
</cp:coreProperties>
</file>